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90" w:rsidRPr="006D2C16" w:rsidRDefault="00981490" w:rsidP="00981490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18</w:t>
      </w:r>
      <w:r w:rsidRPr="006D2C16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10</w:t>
      </w:r>
      <w:r w:rsidRPr="006D2C16">
        <w:rPr>
          <w:b/>
          <w:sz w:val="30"/>
          <w:szCs w:val="30"/>
        </w:rPr>
        <w:t>.2019г. №</w:t>
      </w:r>
      <w:r>
        <w:rPr>
          <w:b/>
          <w:sz w:val="30"/>
          <w:szCs w:val="30"/>
        </w:rPr>
        <w:t>82</w:t>
      </w:r>
    </w:p>
    <w:p w:rsidR="00981490" w:rsidRPr="006D2C16" w:rsidRDefault="00981490" w:rsidP="00981490">
      <w:pPr>
        <w:pStyle w:val="ConsPlusNormal"/>
        <w:jc w:val="center"/>
        <w:rPr>
          <w:b/>
          <w:sz w:val="30"/>
          <w:szCs w:val="30"/>
        </w:rPr>
      </w:pPr>
      <w:r w:rsidRPr="006D2C16">
        <w:rPr>
          <w:b/>
          <w:sz w:val="30"/>
          <w:szCs w:val="30"/>
        </w:rPr>
        <w:t>РОССИЙСКАЯ ФЕДЕРАЦИЯ</w:t>
      </w:r>
    </w:p>
    <w:p w:rsidR="00981490" w:rsidRPr="006D2C16" w:rsidRDefault="00981490" w:rsidP="00981490">
      <w:pPr>
        <w:pStyle w:val="ConsPlusNormal"/>
        <w:jc w:val="center"/>
        <w:rPr>
          <w:b/>
          <w:sz w:val="30"/>
          <w:szCs w:val="30"/>
        </w:rPr>
      </w:pPr>
      <w:r w:rsidRPr="006D2C16">
        <w:rPr>
          <w:b/>
          <w:sz w:val="30"/>
          <w:szCs w:val="30"/>
        </w:rPr>
        <w:t>ИРКУТСКАЯ ОБЛАСТЬ</w:t>
      </w:r>
    </w:p>
    <w:p w:rsidR="00981490" w:rsidRPr="006D2C16" w:rsidRDefault="00981490" w:rsidP="00981490">
      <w:pPr>
        <w:pStyle w:val="ConsPlusNormal"/>
        <w:jc w:val="center"/>
        <w:rPr>
          <w:b/>
          <w:sz w:val="30"/>
          <w:szCs w:val="30"/>
        </w:rPr>
      </w:pPr>
      <w:r w:rsidRPr="006D2C16">
        <w:rPr>
          <w:b/>
          <w:sz w:val="30"/>
          <w:szCs w:val="30"/>
        </w:rPr>
        <w:t>БОХАНСКИЙ МУНИЦИПАЛЬНЫЙ РАЙОН</w:t>
      </w:r>
    </w:p>
    <w:p w:rsidR="00981490" w:rsidRPr="006D2C16" w:rsidRDefault="00981490" w:rsidP="00981490">
      <w:pPr>
        <w:pStyle w:val="ConsPlusNormal"/>
        <w:jc w:val="center"/>
        <w:rPr>
          <w:b/>
          <w:sz w:val="30"/>
          <w:szCs w:val="30"/>
        </w:rPr>
      </w:pPr>
      <w:r w:rsidRPr="006D2C16">
        <w:rPr>
          <w:b/>
          <w:sz w:val="30"/>
          <w:szCs w:val="30"/>
        </w:rPr>
        <w:t>МУНИЦИПАЛЬНОЕ ОБРАЗОВАНИЕ «КАМЕНКА»</w:t>
      </w:r>
    </w:p>
    <w:p w:rsidR="00981490" w:rsidRPr="006D2C16" w:rsidRDefault="00981490" w:rsidP="00981490">
      <w:pPr>
        <w:pStyle w:val="ConsPlusNormal"/>
        <w:jc w:val="center"/>
        <w:rPr>
          <w:b/>
          <w:sz w:val="30"/>
          <w:szCs w:val="30"/>
        </w:rPr>
      </w:pPr>
      <w:r w:rsidRPr="006D2C16">
        <w:rPr>
          <w:b/>
          <w:sz w:val="30"/>
          <w:szCs w:val="30"/>
        </w:rPr>
        <w:t>АДМИНИСТРАЦИЯ</w:t>
      </w:r>
    </w:p>
    <w:p w:rsidR="00981490" w:rsidRDefault="00981490" w:rsidP="00981490">
      <w:pPr>
        <w:pStyle w:val="ConsPlusNormal"/>
        <w:jc w:val="center"/>
        <w:rPr>
          <w:b/>
          <w:sz w:val="30"/>
          <w:szCs w:val="30"/>
        </w:rPr>
      </w:pPr>
      <w:r w:rsidRPr="006D2C16">
        <w:rPr>
          <w:b/>
          <w:sz w:val="30"/>
          <w:szCs w:val="30"/>
        </w:rPr>
        <w:t>ПОСТАНОВЛЕНИЕ</w:t>
      </w:r>
    </w:p>
    <w:p w:rsidR="00981490" w:rsidRPr="006D2C16" w:rsidRDefault="00981490" w:rsidP="00981490">
      <w:pPr>
        <w:pStyle w:val="ConsPlusNormal"/>
        <w:jc w:val="center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981490" w:rsidRPr="004501E1" w:rsidTr="00F946EF">
        <w:tc>
          <w:tcPr>
            <w:tcW w:w="4928" w:type="dxa"/>
            <w:shd w:val="clear" w:color="auto" w:fill="auto"/>
          </w:tcPr>
          <w:p w:rsidR="00981490" w:rsidRPr="004501E1" w:rsidRDefault="00981490" w:rsidP="00F946EF">
            <w:pPr>
              <w:pStyle w:val="a3"/>
              <w:rPr>
                <w:rFonts w:ascii="Arial" w:hAnsi="Arial" w:cs="Arial"/>
              </w:rPr>
            </w:pPr>
            <w:r w:rsidRPr="004501E1">
              <w:rPr>
                <w:rFonts w:ascii="Arial" w:hAnsi="Arial" w:cs="Arial"/>
              </w:rPr>
              <w:t xml:space="preserve">Об утверждении Плана мероприятий по внедрению </w:t>
            </w:r>
            <w:r w:rsidRPr="004501E1">
              <w:rPr>
                <w:rFonts w:ascii="Arial" w:hAnsi="Arial" w:cs="Arial"/>
                <w:bCs/>
              </w:rPr>
              <w:t xml:space="preserve">профессиональных стандартов </w:t>
            </w:r>
            <w:r w:rsidRPr="004501E1">
              <w:rPr>
                <w:rFonts w:ascii="Arial" w:hAnsi="Arial" w:cs="Arial"/>
              </w:rPr>
              <w:t xml:space="preserve">в муниципальном учреждении (организации) на территории </w:t>
            </w:r>
            <w:r w:rsidRPr="004501E1">
              <w:rPr>
                <w:rFonts w:ascii="Arial" w:hAnsi="Arial" w:cs="Arial"/>
                <w:bCs/>
              </w:rPr>
              <w:t>муниципального образования «Каменка»</w:t>
            </w:r>
          </w:p>
        </w:tc>
      </w:tr>
    </w:tbl>
    <w:p w:rsidR="00981490" w:rsidRPr="004501E1" w:rsidRDefault="00981490" w:rsidP="00981490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490" w:rsidRPr="004501E1" w:rsidRDefault="00981490" w:rsidP="00981490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501E1">
        <w:rPr>
          <w:rFonts w:ascii="Arial" w:eastAsia="Times New Roman" w:hAnsi="Arial" w:cs="Arial"/>
          <w:sz w:val="24"/>
          <w:szCs w:val="24"/>
          <w:lang w:eastAsia="ru-RU"/>
        </w:rPr>
        <w:t>В целях внедрения на территории муниципального образования «Каменка» системы профессиональных стандартов, в соответствии с постановлением Правительства Российской Федерации от 27 июня 2016 года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</w:t>
      </w:r>
      <w:proofErr w:type="gramEnd"/>
      <w:r w:rsidRPr="004501E1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процентов акций (долей) в уставном капитале которых находится в государственной или муниципальной собственности», Уставом муниципального образования «Каменка»</w:t>
      </w:r>
    </w:p>
    <w:p w:rsidR="00981490" w:rsidRPr="0066440B" w:rsidRDefault="00981490" w:rsidP="0098149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90" w:rsidRPr="0066440B" w:rsidRDefault="00981490" w:rsidP="00981490">
      <w:pPr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81490" w:rsidRPr="0066440B" w:rsidRDefault="00981490" w:rsidP="00981490">
      <w:pPr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90" w:rsidRPr="004501E1" w:rsidRDefault="00981490" w:rsidP="00981490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01E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План мероприятий по внедрению </w:t>
      </w:r>
      <w:r w:rsidRPr="004501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профессиональных стандартов </w:t>
      </w:r>
      <w:r w:rsidRPr="004501E1">
        <w:rPr>
          <w:rFonts w:ascii="Arial" w:eastAsia="Times New Roman" w:hAnsi="Arial" w:cs="Arial"/>
          <w:sz w:val="24"/>
          <w:szCs w:val="24"/>
          <w:lang w:eastAsia="ru-RU"/>
        </w:rPr>
        <w:t>в муниципальном бюджетном учреждении культуры «Социально-культурный центр МО «Каменка»  на территории муниципального образования «Каменка»</w:t>
      </w:r>
      <w:r w:rsidRPr="004501E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981490" w:rsidRPr="004501E1" w:rsidRDefault="00981490" w:rsidP="0098149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501E1">
        <w:rPr>
          <w:sz w:val="24"/>
          <w:szCs w:val="24"/>
        </w:rPr>
        <w:t>2. Настоящее постановление  опубликовать в Вестнике МО «Каменка» и</w:t>
      </w:r>
    </w:p>
    <w:p w:rsidR="00981490" w:rsidRDefault="00981490" w:rsidP="00981490">
      <w:pPr>
        <w:rPr>
          <w:rFonts w:ascii="Arial" w:hAnsi="Arial" w:cs="Arial"/>
          <w:sz w:val="24"/>
          <w:szCs w:val="24"/>
        </w:rPr>
      </w:pPr>
      <w:r w:rsidRPr="004501E1">
        <w:rPr>
          <w:rFonts w:ascii="Arial" w:hAnsi="Arial" w:cs="Arial"/>
          <w:sz w:val="24"/>
          <w:szCs w:val="24"/>
        </w:rPr>
        <w:t>разместить на официальном сайте администрации МО «Каменка».</w:t>
      </w:r>
    </w:p>
    <w:p w:rsidR="00981490" w:rsidRPr="004501E1" w:rsidRDefault="00981490" w:rsidP="00981490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501E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501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4501E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81490" w:rsidRPr="004501E1" w:rsidRDefault="00981490" w:rsidP="00981490">
      <w:pPr>
        <w:pStyle w:val="ConsPlusNormal"/>
        <w:jc w:val="both"/>
        <w:rPr>
          <w:sz w:val="24"/>
          <w:szCs w:val="24"/>
        </w:rPr>
      </w:pPr>
    </w:p>
    <w:p w:rsidR="00981490" w:rsidRPr="006D2C16" w:rsidRDefault="00981490" w:rsidP="00981490">
      <w:pPr>
        <w:pStyle w:val="ConsPlusNormal"/>
        <w:jc w:val="both"/>
        <w:rPr>
          <w:sz w:val="24"/>
          <w:szCs w:val="24"/>
        </w:rPr>
      </w:pPr>
    </w:p>
    <w:p w:rsidR="00981490" w:rsidRPr="006D2C16" w:rsidRDefault="00981490" w:rsidP="00981490">
      <w:pPr>
        <w:pStyle w:val="ConsPlusNormal"/>
        <w:jc w:val="both"/>
        <w:rPr>
          <w:sz w:val="24"/>
          <w:szCs w:val="24"/>
        </w:rPr>
      </w:pPr>
      <w:r w:rsidRPr="006D2C16">
        <w:rPr>
          <w:sz w:val="24"/>
          <w:szCs w:val="24"/>
        </w:rPr>
        <w:t>Глава муниципального образования «Каменка»</w:t>
      </w:r>
    </w:p>
    <w:p w:rsidR="00981490" w:rsidRPr="006D2C16" w:rsidRDefault="00981490" w:rsidP="00981490">
      <w:pPr>
        <w:pStyle w:val="ConsPlusNormal"/>
        <w:jc w:val="both"/>
        <w:rPr>
          <w:sz w:val="24"/>
          <w:szCs w:val="24"/>
        </w:rPr>
      </w:pPr>
      <w:r w:rsidRPr="006D2C16">
        <w:rPr>
          <w:sz w:val="24"/>
          <w:szCs w:val="24"/>
        </w:rPr>
        <w:t>Артанов В.Н.</w:t>
      </w:r>
    </w:p>
    <w:p w:rsidR="00981490" w:rsidRDefault="00981490" w:rsidP="00981490">
      <w:pPr>
        <w:pStyle w:val="ConsPlusNormal"/>
        <w:jc w:val="both"/>
        <w:rPr>
          <w:sz w:val="24"/>
          <w:szCs w:val="24"/>
        </w:rPr>
      </w:pPr>
    </w:p>
    <w:p w:rsidR="00981490" w:rsidRPr="0066440B" w:rsidRDefault="00981490" w:rsidP="00981490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90" w:rsidRPr="0066440B" w:rsidRDefault="00981490" w:rsidP="00981490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90" w:rsidRPr="0066440B" w:rsidRDefault="00981490" w:rsidP="00981490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90" w:rsidRPr="0066440B" w:rsidRDefault="00981490" w:rsidP="00981490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90" w:rsidRPr="0066440B" w:rsidRDefault="00981490" w:rsidP="00981490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90" w:rsidRPr="0066440B" w:rsidRDefault="00981490" w:rsidP="00981490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90" w:rsidRPr="0066440B" w:rsidRDefault="00981490" w:rsidP="00981490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90" w:rsidRPr="0066440B" w:rsidRDefault="00981490" w:rsidP="00981490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90" w:rsidRPr="0066440B" w:rsidRDefault="00981490" w:rsidP="00981490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81490" w:rsidRPr="0066440B" w:rsidRDefault="00981490" w:rsidP="00981490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администрации</w:t>
      </w:r>
    </w:p>
    <w:p w:rsidR="00981490" w:rsidRPr="0066440B" w:rsidRDefault="00981490" w:rsidP="00981490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644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6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981490" w:rsidRPr="0066440B" w:rsidRDefault="00981490" w:rsidP="00981490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490" w:rsidRPr="0066440B" w:rsidRDefault="00981490" w:rsidP="00981490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81490" w:rsidRPr="0066440B" w:rsidRDefault="00981490" w:rsidP="00981490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внедрению </w:t>
      </w:r>
      <w:r w:rsidRPr="00664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профессиональных стандартов </w:t>
      </w:r>
      <w:r w:rsidRPr="00664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муниципальных учреждениях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«Каменка»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426"/>
        <w:gridCol w:w="4395"/>
        <w:gridCol w:w="1417"/>
        <w:gridCol w:w="1418"/>
        <w:gridCol w:w="2126"/>
      </w:tblGrid>
      <w:tr w:rsidR="00981490" w:rsidRPr="0066440B" w:rsidTr="00F946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490" w:rsidRPr="0066440B" w:rsidRDefault="00981490" w:rsidP="00F946EF">
            <w:pPr>
              <w:spacing w:before="12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490" w:rsidRPr="0066440B" w:rsidRDefault="00981490" w:rsidP="00F946EF">
            <w:pPr>
              <w:spacing w:before="12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(вид документа)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490" w:rsidRPr="0066440B" w:rsidRDefault="00981490" w:rsidP="00F946EF">
            <w:pPr>
              <w:spacing w:before="12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81490" w:rsidRPr="0066440B" w:rsidTr="00F946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490" w:rsidRPr="0066440B" w:rsidTr="00F946EF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:rsidR="00981490" w:rsidRPr="0066440B" w:rsidRDefault="00981490" w:rsidP="00981490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разработке плана действий по переходу на профессиональные стандарты. Актуализация состава рабочей группы.</w:t>
            </w:r>
          </w:p>
        </w:tc>
        <w:tc>
          <w:tcPr>
            <w:tcW w:w="1417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подписанный членами рабочей группы</w:t>
            </w:r>
          </w:p>
        </w:tc>
        <w:tc>
          <w:tcPr>
            <w:tcW w:w="1418" w:type="dxa"/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 2019 года</w:t>
            </w:r>
          </w:p>
        </w:tc>
        <w:tc>
          <w:tcPr>
            <w:tcW w:w="2126" w:type="dxa"/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«Каменка»</w:t>
            </w:r>
          </w:p>
        </w:tc>
      </w:tr>
      <w:tr w:rsidR="00981490" w:rsidRPr="0066440B" w:rsidTr="00F946EF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:rsidR="00981490" w:rsidRPr="0066440B" w:rsidRDefault="00981490" w:rsidP="00981490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внедрения профессиональных стандартов</w:t>
            </w:r>
          </w:p>
        </w:tc>
        <w:tc>
          <w:tcPr>
            <w:tcW w:w="1417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плана-графика</w:t>
            </w:r>
          </w:p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об утверждении плана-графика внедрении профессиональных стандартов</w:t>
            </w:r>
          </w:p>
        </w:tc>
        <w:tc>
          <w:tcPr>
            <w:tcW w:w="1418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 2019 года</w:t>
            </w:r>
          </w:p>
        </w:tc>
        <w:tc>
          <w:tcPr>
            <w:tcW w:w="2126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«Каменка»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МО «Каменка»</w:t>
            </w:r>
          </w:p>
        </w:tc>
      </w:tr>
      <w:tr w:rsidR="00981490" w:rsidRPr="0066440B" w:rsidTr="00F946EF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:rsidR="00981490" w:rsidRPr="0066440B" w:rsidRDefault="00981490" w:rsidP="00981490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назначении ответственного лица за внедрение профессиональных стандартов в учреждении (организации)</w:t>
            </w:r>
          </w:p>
        </w:tc>
        <w:tc>
          <w:tcPr>
            <w:tcW w:w="1417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назначении ответственного лица за внедрение профессиональных стандартов</w:t>
            </w:r>
          </w:p>
        </w:tc>
        <w:tc>
          <w:tcPr>
            <w:tcW w:w="1418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 2019 года</w:t>
            </w:r>
          </w:p>
        </w:tc>
        <w:tc>
          <w:tcPr>
            <w:tcW w:w="2126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МО «Каменка»</w:t>
            </w:r>
          </w:p>
        </w:tc>
      </w:tr>
      <w:tr w:rsidR="00981490" w:rsidRPr="0066440B" w:rsidTr="00F946EF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:rsidR="00981490" w:rsidRPr="0066440B" w:rsidRDefault="00981490" w:rsidP="00981490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работников учреждения (организации) на общем собрании работников с изменениями трудового законодательства в части обязательности применения профессиональных стандартов </w:t>
            </w:r>
          </w:p>
        </w:tc>
        <w:tc>
          <w:tcPr>
            <w:tcW w:w="1417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протокола общего собрания об ознакомлении с профессиональными стандартами</w:t>
            </w:r>
          </w:p>
        </w:tc>
        <w:tc>
          <w:tcPr>
            <w:tcW w:w="1418" w:type="dxa"/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 2019 года</w:t>
            </w:r>
          </w:p>
        </w:tc>
        <w:tc>
          <w:tcPr>
            <w:tcW w:w="2126" w:type="dxa"/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«Каменка»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МО «Каменка»</w:t>
            </w:r>
          </w:p>
        </w:tc>
      </w:tr>
      <w:tr w:rsidR="00981490" w:rsidRPr="0066440B" w:rsidTr="00F946EF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426" w:type="dxa"/>
            <w:shd w:val="clear" w:color="auto" w:fill="FFFFFF"/>
          </w:tcPr>
          <w:p w:rsidR="00981490" w:rsidRPr="0066440B" w:rsidRDefault="00981490" w:rsidP="00981490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стенде и 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учреждении (организации) и на сайте учреждения (организации)</w:t>
            </w:r>
          </w:p>
        </w:tc>
        <w:tc>
          <w:tcPr>
            <w:tcW w:w="1417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информации</w:t>
            </w:r>
          </w:p>
        </w:tc>
        <w:tc>
          <w:tcPr>
            <w:tcW w:w="1418" w:type="dxa"/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 2019 года</w:t>
            </w:r>
          </w:p>
        </w:tc>
        <w:tc>
          <w:tcPr>
            <w:tcW w:w="2126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«Каменка»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МО «Каменка»</w:t>
            </w:r>
          </w:p>
        </w:tc>
      </w:tr>
      <w:tr w:rsidR="00981490" w:rsidRPr="0066440B" w:rsidTr="00F946EF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9782" w:type="dxa"/>
            <w:gridSpan w:val="5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соответствия профессионального уровня работников требованиям профессионального стандарта</w:t>
            </w:r>
          </w:p>
        </w:tc>
      </w:tr>
      <w:tr w:rsidR="00981490" w:rsidRPr="0066440B" w:rsidTr="00F946EF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426" w:type="dxa"/>
            <w:shd w:val="clear" w:color="auto" w:fill="FFFFFF"/>
          </w:tcPr>
          <w:p w:rsidR="00981490" w:rsidRPr="0066440B" w:rsidRDefault="00981490" w:rsidP="00981490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профессиональных стандартов, планируемых к использованию в учреждении (организации)</w:t>
            </w:r>
          </w:p>
        </w:tc>
        <w:tc>
          <w:tcPr>
            <w:tcW w:w="1417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наименования профессиональных стандартов, планируемых к применению</w:t>
            </w:r>
          </w:p>
        </w:tc>
        <w:tc>
          <w:tcPr>
            <w:tcW w:w="1418" w:type="dxa"/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 2019 года</w:t>
            </w:r>
          </w:p>
        </w:tc>
        <w:tc>
          <w:tcPr>
            <w:tcW w:w="2126" w:type="dxa"/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«Каменка»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МО «Каменка»</w:t>
            </w:r>
          </w:p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490" w:rsidRPr="0066440B" w:rsidTr="00F946EF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:rsidR="00981490" w:rsidRPr="0066440B" w:rsidRDefault="00981490" w:rsidP="00981490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проверки соответствия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МО «Каменка»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к образованию, опыту практической работы, особым условиям допуска к работе, установленным профессиональным стандартам</w:t>
            </w:r>
          </w:p>
        </w:tc>
        <w:tc>
          <w:tcPr>
            <w:tcW w:w="1417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профессиональной подготовки, переподготовки работников</w:t>
            </w:r>
          </w:p>
        </w:tc>
        <w:tc>
          <w:tcPr>
            <w:tcW w:w="1418" w:type="dxa"/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 2019 года</w:t>
            </w:r>
          </w:p>
        </w:tc>
        <w:tc>
          <w:tcPr>
            <w:tcW w:w="2126" w:type="dxa"/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МО «Каменка»</w:t>
            </w:r>
          </w:p>
        </w:tc>
      </w:tr>
      <w:tr w:rsidR="00981490" w:rsidRPr="0066440B" w:rsidTr="00F946EF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:rsidR="00981490" w:rsidRPr="0066440B" w:rsidRDefault="00981490" w:rsidP="00981490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потребности в профессиональном образовании, профессиональном обучении и (или) дополнительном профессиональном образовании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МО «Каменка»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анализа квалифицированных требований, содержащихся в профессиональных стандартах, и кадрового состава учреждения и определению прогнозируемых финансовых затрат на проведение соответствующих мероприятий по образованию и обучению в порядке, установленном действующим законодательством Российской Федерации</w:t>
            </w:r>
          </w:p>
        </w:tc>
        <w:tc>
          <w:tcPr>
            <w:tcW w:w="1417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для которых необходима профессиональная подготовка и/или дополнительное профессиональное образование (всего)</w:t>
            </w:r>
          </w:p>
        </w:tc>
        <w:tc>
          <w:tcPr>
            <w:tcW w:w="1418" w:type="dxa"/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2019 года</w:t>
            </w:r>
          </w:p>
        </w:tc>
        <w:tc>
          <w:tcPr>
            <w:tcW w:w="2126" w:type="dxa"/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МО «Каменка»</w:t>
            </w:r>
          </w:p>
        </w:tc>
      </w:tr>
      <w:tr w:rsidR="00981490" w:rsidRPr="0066440B" w:rsidTr="00F946EF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:rsidR="00981490" w:rsidRPr="0066440B" w:rsidRDefault="00981490" w:rsidP="00981490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аттестационной комиссии для проверки соответствия квалификации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МО «Каменка»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квалификационным требованиям профессиональных стандартов</w:t>
            </w:r>
          </w:p>
        </w:tc>
        <w:tc>
          <w:tcPr>
            <w:tcW w:w="1417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аттестационной комиссии, Положение об аттестационной комиссии</w:t>
            </w:r>
          </w:p>
        </w:tc>
        <w:tc>
          <w:tcPr>
            <w:tcW w:w="1418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2019 года</w:t>
            </w:r>
          </w:p>
        </w:tc>
        <w:tc>
          <w:tcPr>
            <w:tcW w:w="2126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«Каменка»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МО «Каменка»</w:t>
            </w:r>
          </w:p>
        </w:tc>
      </w:tr>
      <w:tr w:rsidR="00981490" w:rsidRPr="0066440B" w:rsidTr="00F946EF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:rsidR="00981490" w:rsidRPr="0066440B" w:rsidRDefault="00981490" w:rsidP="00981490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плана-графика аттестации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МО «Каменка»</w:t>
            </w:r>
          </w:p>
        </w:tc>
        <w:tc>
          <w:tcPr>
            <w:tcW w:w="1417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аттестации работников</w:t>
            </w:r>
          </w:p>
        </w:tc>
        <w:tc>
          <w:tcPr>
            <w:tcW w:w="1418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2019 года</w:t>
            </w:r>
          </w:p>
        </w:tc>
        <w:tc>
          <w:tcPr>
            <w:tcW w:w="2126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«Каменка»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МО «Каменка»</w:t>
            </w:r>
          </w:p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490" w:rsidRPr="0066440B" w:rsidTr="00F946EF">
        <w:tblPrEx>
          <w:tblLook w:val="04A0" w:firstRow="1" w:lastRow="0" w:firstColumn="1" w:lastColumn="0" w:noHBand="0" w:noVBand="1"/>
        </w:tblPrEx>
        <w:tc>
          <w:tcPr>
            <w:tcW w:w="9782" w:type="dxa"/>
            <w:gridSpan w:val="5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Приведение в соответствие локальных нормативных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МО «Каменка»</w:t>
            </w:r>
          </w:p>
        </w:tc>
      </w:tr>
      <w:tr w:rsidR="00981490" w:rsidRPr="0066440B" w:rsidTr="00F946EF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:rsidR="00981490" w:rsidRPr="0066440B" w:rsidRDefault="00981490" w:rsidP="00981490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документацию учреждения (организации) для приведения ее в соответствие с профессиональными стандартами</w:t>
            </w:r>
          </w:p>
        </w:tc>
        <w:tc>
          <w:tcPr>
            <w:tcW w:w="1417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коллективный договор;</w:t>
            </w:r>
          </w:p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внутреннего трудового распорядка;</w:t>
            </w:r>
          </w:p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об оплате труда;</w:t>
            </w:r>
          </w:p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должностные инструкции работников;</w:t>
            </w:r>
          </w:p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трудовые договоры работников;</w:t>
            </w:r>
          </w:p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штатное расписание</w:t>
            </w:r>
          </w:p>
        </w:tc>
        <w:tc>
          <w:tcPr>
            <w:tcW w:w="1418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2019 года</w:t>
            </w:r>
          </w:p>
        </w:tc>
        <w:tc>
          <w:tcPr>
            <w:tcW w:w="2126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МО «Каменка»</w:t>
            </w:r>
          </w:p>
        </w:tc>
      </w:tr>
      <w:tr w:rsidR="00981490" w:rsidRPr="0066440B" w:rsidTr="00F946EF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:rsidR="00981490" w:rsidRPr="0066440B" w:rsidRDefault="00981490" w:rsidP="00981490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МО «Каменка»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вновь разработанными локальными нормативными актами</w:t>
            </w:r>
          </w:p>
        </w:tc>
        <w:tc>
          <w:tcPr>
            <w:tcW w:w="1417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Заключенные трудовые договоры, подписанные должностные инструкции</w:t>
            </w:r>
          </w:p>
        </w:tc>
        <w:tc>
          <w:tcPr>
            <w:tcW w:w="1418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2019 года</w:t>
            </w:r>
          </w:p>
        </w:tc>
        <w:tc>
          <w:tcPr>
            <w:tcW w:w="2126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МО «Каменка»</w:t>
            </w:r>
          </w:p>
        </w:tc>
      </w:tr>
      <w:tr w:rsidR="00981490" w:rsidRPr="0066440B" w:rsidTr="00F946EF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:rsidR="00981490" w:rsidRPr="0066440B" w:rsidRDefault="00981490" w:rsidP="00981490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профессиональных стандартов</w:t>
            </w:r>
          </w:p>
        </w:tc>
        <w:tc>
          <w:tcPr>
            <w:tcW w:w="1417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профессиональных стандартов</w:t>
            </w:r>
          </w:p>
        </w:tc>
        <w:tc>
          <w:tcPr>
            <w:tcW w:w="1418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2020 года</w:t>
            </w:r>
          </w:p>
        </w:tc>
        <w:tc>
          <w:tcPr>
            <w:tcW w:w="2126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«Каменка»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МО «Каменка»</w:t>
            </w:r>
          </w:p>
        </w:tc>
      </w:tr>
      <w:tr w:rsidR="00981490" w:rsidRPr="0066440B" w:rsidTr="00F946EF">
        <w:tblPrEx>
          <w:tblLook w:val="04A0" w:firstRow="1" w:lastRow="0" w:firstColumn="1" w:lastColumn="0" w:noHBand="0" w:noVBand="1"/>
        </w:tblPrEx>
        <w:tc>
          <w:tcPr>
            <w:tcW w:w="9782" w:type="dxa"/>
            <w:gridSpan w:val="5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Подведение итогов</w:t>
            </w:r>
          </w:p>
        </w:tc>
      </w:tr>
      <w:tr w:rsidR="00981490" w:rsidRPr="0066440B" w:rsidTr="00F946EF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:rsidR="00981490" w:rsidRPr="0066440B" w:rsidRDefault="00981490" w:rsidP="00981490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направление в 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жилищной политики, энергетики и транспорта Иркутской области отчета о проделанной работе по переходу на профессиональные стандарты</w:t>
            </w:r>
          </w:p>
        </w:tc>
        <w:tc>
          <w:tcPr>
            <w:tcW w:w="1417" w:type="dxa"/>
            <w:shd w:val="clear" w:color="auto" w:fill="FFFFFF"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отчета о выполнении плана</w:t>
            </w:r>
          </w:p>
        </w:tc>
        <w:tc>
          <w:tcPr>
            <w:tcW w:w="1418" w:type="dxa"/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 (до 5 числа месяца, следующего за отчетным периодом)</w:t>
            </w:r>
          </w:p>
        </w:tc>
        <w:tc>
          <w:tcPr>
            <w:tcW w:w="2126" w:type="dxa"/>
            <w:shd w:val="clear" w:color="auto" w:fill="FFFFFF"/>
            <w:hideMark/>
          </w:tcPr>
          <w:p w:rsidR="00981490" w:rsidRPr="0066440B" w:rsidRDefault="00981490" w:rsidP="00F946E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«Каменка»</w:t>
            </w:r>
            <w:r w:rsidRPr="006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МО «Каменка»</w:t>
            </w:r>
          </w:p>
        </w:tc>
      </w:tr>
    </w:tbl>
    <w:p w:rsidR="00981490" w:rsidRDefault="00981490" w:rsidP="00981490">
      <w:pPr>
        <w:pStyle w:val="ConsPlusNormal"/>
        <w:jc w:val="center"/>
        <w:rPr>
          <w:b/>
          <w:sz w:val="30"/>
          <w:szCs w:val="30"/>
        </w:rPr>
      </w:pPr>
    </w:p>
    <w:p w:rsidR="00650021" w:rsidRDefault="00650021">
      <w:bookmarkStart w:id="0" w:name="_GoBack"/>
      <w:bookmarkEnd w:id="0"/>
    </w:p>
    <w:sectPr w:rsidR="0065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4F76"/>
    <w:multiLevelType w:val="hybridMultilevel"/>
    <w:tmpl w:val="38BE2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F2"/>
    <w:rsid w:val="00650021"/>
    <w:rsid w:val="00981490"/>
    <w:rsid w:val="009A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98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98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2019-11-15T07:50:00Z</dcterms:created>
  <dcterms:modified xsi:type="dcterms:W3CDTF">2019-11-15T07:50:00Z</dcterms:modified>
</cp:coreProperties>
</file>